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9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58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проведения </w:t>
      </w:r>
      <w:r w:rsidR="00923DC0" w:rsidRPr="00F16749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F1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49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0766E1" w:rsidRPr="000F1C58" w:rsidRDefault="00923DC0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6749" w:rsidRPr="00F1674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16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C58" w:rsidRPr="00F1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пакета акций АО «</w:t>
      </w:r>
      <w:r w:rsidR="00177108" w:rsidRPr="00177108">
        <w:rPr>
          <w:rFonts w:ascii="Times New Roman" w:hAnsi="Times New Roman" w:cs="Times New Roman"/>
          <w:b/>
          <w:sz w:val="24"/>
          <w:szCs w:val="24"/>
        </w:rPr>
        <w:t>Предприятие сельского хозяйства Соколовское</w:t>
      </w:r>
      <w:r w:rsidR="000F1C58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923DC0" w:rsidRPr="00923DC0">
        <w:rPr>
          <w:rFonts w:ascii="Times New Roman" w:hAnsi="Times New Roman" w:cs="Times New Roman"/>
          <w:bCs/>
          <w:sz w:val="24"/>
          <w:szCs w:val="24"/>
        </w:rPr>
        <w:t>Межрегиональная</w:t>
      </w:r>
      <w:proofErr w:type="gramEnd"/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749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923DC0" w:rsidRDefault="006C47EC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аукциона: </w:t>
      </w:r>
      <w:r w:rsidR="00782BDE">
        <w:rPr>
          <w:rFonts w:ascii="Times New Roman" w:eastAsia="Calibri" w:hAnsi="Times New Roman" w:cs="Times New Roman"/>
          <w:b/>
          <w:sz w:val="24"/>
          <w:szCs w:val="24"/>
        </w:rPr>
        <w:t xml:space="preserve">100 % </w:t>
      </w:r>
      <w:r w:rsidR="0057146E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пакета акций АО «</w:t>
      </w:r>
      <w:r w:rsidR="00177108" w:rsidRPr="00177108">
        <w:rPr>
          <w:rFonts w:ascii="Times New Roman" w:hAnsi="Times New Roman" w:cs="Times New Roman"/>
          <w:b/>
          <w:sz w:val="24"/>
          <w:szCs w:val="24"/>
        </w:rPr>
        <w:t>Предприятие сельского хозяйства Соколовское</w:t>
      </w:r>
      <w:bookmarkStart w:id="0" w:name="_GoBack"/>
      <w:bookmarkEnd w:id="0"/>
      <w:r w:rsidR="0057146E" w:rsidRPr="000F1C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82BDE" w:rsidRPr="00983E1C" w:rsidRDefault="00983E1C" w:rsidP="00782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E1C">
        <w:rPr>
          <w:rFonts w:ascii="Times New Roman" w:hAnsi="Times New Roman" w:cs="Times New Roman"/>
          <w:sz w:val="24"/>
          <w:szCs w:val="24"/>
        </w:rPr>
        <w:t>Обыкновенные именные бездокументарные акции Акционерного общества «Предприятие сельского хозяйства Соколовское» в количестве 161 713 447 (сто шестьдесят один миллион семьсот тринадцать тысяч четыреста сорок семь) штук, номинальной стоимостью 0,56 руб., что составляет 100% уставного капитала</w:t>
      </w:r>
      <w:r w:rsidRPr="00983E1C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782BDE" w:rsidRPr="00983E1C">
        <w:rPr>
          <w:rFonts w:ascii="Times New Roman" w:hAnsi="Times New Roman" w:cs="Times New Roman"/>
          <w:sz w:val="24"/>
          <w:szCs w:val="24"/>
        </w:rPr>
        <w:t>.</w:t>
      </w: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674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продажа посредством публичного предложения </w:t>
      </w:r>
      <w:r w:rsidR="00F16749" w:rsidRP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по составу участников и открытая по способу подачи предложений по цене, с применением метода понижения начальной цены с возможность повышения (публичное предложение).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аукциона: 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22.11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время 1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B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0E2"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</w:p>
    <w:p w:rsidR="006C47EC" w:rsidRDefault="006C47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00231" w:rsidRPr="00B2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1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12:00 26.08.2019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4F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6749">
        <w:rPr>
          <w:rFonts w:ascii="Times New Roman" w:eastAsia="Times New Roman" w:hAnsi="Times New Roman" w:cs="Times New Roman"/>
          <w:sz w:val="24"/>
          <w:szCs w:val="24"/>
          <w:lang w:eastAsia="ru-RU"/>
        </w:rPr>
        <w:t>:00 18.11.2019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E1C" w:rsidRPr="00983E1C" w:rsidRDefault="00983E1C" w:rsidP="00983E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E1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лота – 95 000 000 </w:t>
      </w:r>
      <w:r w:rsidRPr="00983E1C">
        <w:rPr>
          <w:rFonts w:ascii="Times New Roman" w:hAnsi="Times New Roman" w:cs="Times New Roman"/>
          <w:bCs/>
          <w:sz w:val="24"/>
          <w:szCs w:val="24"/>
        </w:rPr>
        <w:t>(девяносто пять миллионов)</w:t>
      </w:r>
      <w:r w:rsidRPr="00983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3E1C">
        <w:rPr>
          <w:rFonts w:ascii="Times New Roman" w:hAnsi="Times New Roman" w:cs="Times New Roman"/>
          <w:bCs/>
          <w:sz w:val="24"/>
          <w:szCs w:val="24"/>
        </w:rPr>
        <w:t>рублей 00 копеек, НДС не облагается</w:t>
      </w:r>
    </w:p>
    <w:p w:rsidR="00983E1C" w:rsidRPr="00983E1C" w:rsidRDefault="00983E1C" w:rsidP="0098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3E1C">
        <w:rPr>
          <w:rFonts w:ascii="Times New Roman" w:hAnsi="Times New Roman" w:cs="Times New Roman"/>
          <w:b/>
          <w:bCs/>
          <w:sz w:val="24"/>
          <w:szCs w:val="24"/>
        </w:rPr>
        <w:t>Минимальная цена лота (цена отсечения) – 47 500 000</w:t>
      </w:r>
      <w:r w:rsidRPr="00983E1C">
        <w:rPr>
          <w:rFonts w:ascii="Times New Roman" w:hAnsi="Times New Roman" w:cs="Times New Roman"/>
          <w:bCs/>
          <w:sz w:val="24"/>
          <w:szCs w:val="24"/>
        </w:rPr>
        <w:t xml:space="preserve"> (сорок семь миллионов пятьсот тысяч) рублей 00 копеек, НДС не облагается</w:t>
      </w:r>
    </w:p>
    <w:p w:rsidR="001634EC" w:rsidRPr="00BC31FD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4EC" w:rsidRDefault="001634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4A0F" w:rsidRPr="006C47EC" w:rsidRDefault="00F16749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Продажа</w:t>
      </w:r>
      <w:r w:rsidR="00A60E2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 несостоявшей</w:t>
      </w:r>
      <w:r w:rsidR="00A60E2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ся в связи с отсутствием заявок.</w:t>
      </w:r>
    </w:p>
    <w:sectPr w:rsidR="00114A0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0F1C58"/>
    <w:rsid w:val="00114A0F"/>
    <w:rsid w:val="00150D51"/>
    <w:rsid w:val="001634EC"/>
    <w:rsid w:val="00177108"/>
    <w:rsid w:val="001F2705"/>
    <w:rsid w:val="00200231"/>
    <w:rsid w:val="00330738"/>
    <w:rsid w:val="003A3D57"/>
    <w:rsid w:val="004018A5"/>
    <w:rsid w:val="0057146E"/>
    <w:rsid w:val="006A24DC"/>
    <w:rsid w:val="006C47EC"/>
    <w:rsid w:val="006E70E2"/>
    <w:rsid w:val="00714F0E"/>
    <w:rsid w:val="00782BDE"/>
    <w:rsid w:val="007A2DD1"/>
    <w:rsid w:val="007D0089"/>
    <w:rsid w:val="00894F3E"/>
    <w:rsid w:val="008B76AB"/>
    <w:rsid w:val="00923DC0"/>
    <w:rsid w:val="00983E1C"/>
    <w:rsid w:val="009B3226"/>
    <w:rsid w:val="00A10A69"/>
    <w:rsid w:val="00A35933"/>
    <w:rsid w:val="00A60E20"/>
    <w:rsid w:val="00AC6000"/>
    <w:rsid w:val="00B04E92"/>
    <w:rsid w:val="00BF6571"/>
    <w:rsid w:val="00E83811"/>
    <w:rsid w:val="00EA4C1B"/>
    <w:rsid w:val="00ED3490"/>
    <w:rsid w:val="00EF2A43"/>
    <w:rsid w:val="00F16749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Елизавета Демьянова</cp:lastModifiedBy>
  <cp:revision>37</cp:revision>
  <cp:lastPrinted>2015-05-15T07:37:00Z</cp:lastPrinted>
  <dcterms:created xsi:type="dcterms:W3CDTF">2015-04-15T08:31:00Z</dcterms:created>
  <dcterms:modified xsi:type="dcterms:W3CDTF">2019-11-22T12:22:00Z</dcterms:modified>
</cp:coreProperties>
</file>